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F6" w:rsidRPr="00E15CC8" w:rsidRDefault="00C91BF6" w:rsidP="00C91BF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color="window">
            <v:imagedata r:id="rId5" o:title=""/>
          </v:shape>
          <o:OLEObject Type="Embed" ProgID="Word.Picture.8" ShapeID="_x0000_i1025" DrawAspect="Content" ObjectID="_1455614445" r:id="rId6"/>
        </w:object>
      </w:r>
      <w:r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E15CC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F53D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:rsidR="00C91BF6" w:rsidRPr="00223D09" w:rsidRDefault="00C91BF6" w:rsidP="00C91BF6">
      <w:pPr>
        <w:ind w:right="-285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 w:rsidR="00946072">
        <w:rPr>
          <w:rFonts w:ascii="TH SarabunPSK" w:hAnsi="TH SarabunPSK" w:cs="TH SarabunPSK" w:hint="cs"/>
          <w:sz w:val="32"/>
          <w:szCs w:val="32"/>
          <w:cs/>
        </w:rPr>
        <w:t>ขอส่งรายงานการ</w:t>
      </w:r>
      <w:bookmarkStart w:id="0" w:name="_GoBack"/>
      <w:bookmarkEnd w:id="0"/>
      <w:r w:rsidR="001F53D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ตนเอง </w:t>
      </w:r>
      <w:r w:rsidR="001F53D7">
        <w:rPr>
          <w:rFonts w:ascii="TH SarabunPSK" w:hAnsi="TH SarabunPSK" w:cs="TH SarabunPSK"/>
          <w:sz w:val="32"/>
          <w:szCs w:val="32"/>
        </w:rPr>
        <w:t>SA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2556</w:t>
      </w:r>
    </w:p>
    <w:p w:rsidR="00C91BF6" w:rsidRPr="00927EFC" w:rsidRDefault="007C3151" w:rsidP="00C91BF6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i2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" strokeweight="1pt"/>
        </w:pict>
      </w:r>
    </w:p>
    <w:p w:rsidR="00C91BF6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3C148A" w:rsidRDefault="00C91BF6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 w:rsidR="003C148A">
        <w:rPr>
          <w:rFonts w:ascii="TH SarabunPSK" w:hAnsi="TH SarabunPSK" w:cs="TH SarabunPSK"/>
          <w:sz w:val="32"/>
          <w:szCs w:val="32"/>
        </w:rPr>
        <w:t xml:space="preserve">  </w:t>
      </w:r>
      <w:r w:rsidR="001F53D7">
        <w:rPr>
          <w:rFonts w:ascii="TH SarabunPSK" w:hAnsi="TH SarabunPSK" w:cs="TH SarabunPSK" w:hint="cs"/>
          <w:sz w:val="32"/>
          <w:szCs w:val="32"/>
          <w:cs/>
        </w:rPr>
        <w:t>ด้วยแผนกวิชา....................................................................................</w:t>
      </w:r>
      <w:r w:rsidR="003C148A">
        <w:rPr>
          <w:rFonts w:ascii="TH SarabunPSK" w:hAnsi="TH SarabunPSK" w:cs="TH SarabunPSK" w:hint="cs"/>
          <w:sz w:val="32"/>
          <w:szCs w:val="32"/>
          <w:cs/>
        </w:rPr>
        <w:t>วิทยาลัยเทคนิคเลย</w:t>
      </w:r>
    </w:p>
    <w:p w:rsidR="003C148A" w:rsidRDefault="001F53D7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ได้จัดทำรายงานการประเมิน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3C148A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 xml:space="preserve">Self </w:t>
      </w:r>
      <w:proofErr w:type="gramStart"/>
      <w:r>
        <w:rPr>
          <w:rFonts w:ascii="TH SarabunPSK" w:hAnsi="TH SarabunPSK" w:cs="TH SarabunPSK"/>
          <w:sz w:val="32"/>
          <w:szCs w:val="32"/>
        </w:rPr>
        <w:t>Assessment</w:t>
      </w:r>
      <w:r w:rsidR="003C148A">
        <w:rPr>
          <w:rFonts w:ascii="TH SarabunPSK" w:hAnsi="TH SarabunPSK" w:cs="TH SarabunPSK"/>
          <w:sz w:val="32"/>
          <w:szCs w:val="32"/>
        </w:rPr>
        <w:t xml:space="preserve">  Report</w:t>
      </w:r>
      <w:proofErr w:type="gramEnd"/>
      <w:r w:rsidR="003C148A">
        <w:rPr>
          <w:rFonts w:ascii="TH SarabunPSK" w:hAnsi="TH SarabunPSK" w:cs="TH SarabunPSK"/>
          <w:sz w:val="32"/>
          <w:szCs w:val="32"/>
        </w:rPr>
        <w:t xml:space="preserve"> :</w:t>
      </w:r>
      <w:r w:rsidR="003C1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SA</w:t>
      </w:r>
      <w:r w:rsidR="00C91BF6">
        <w:rPr>
          <w:rFonts w:ascii="TH SarabunPSK" w:hAnsi="TH SarabunPSK" w:cs="TH SarabunPSK"/>
          <w:sz w:val="32"/>
          <w:szCs w:val="32"/>
        </w:rPr>
        <w:t>R</w:t>
      </w:r>
      <w:r w:rsidR="003C148A">
        <w:rPr>
          <w:rFonts w:ascii="TH SarabunPSK" w:hAnsi="TH SarabunPSK" w:cs="TH SarabunPSK"/>
          <w:sz w:val="32"/>
          <w:szCs w:val="32"/>
        </w:rPr>
        <w:t xml:space="preserve"> </w:t>
      </w:r>
      <w:r w:rsidR="003C148A">
        <w:rPr>
          <w:rFonts w:ascii="TH SarabunPSK" w:hAnsi="TH SarabunPSK" w:cs="TH SarabunPSK" w:hint="cs"/>
          <w:sz w:val="32"/>
          <w:szCs w:val="32"/>
          <w:cs/>
        </w:rPr>
        <w:t>)</w:t>
      </w:r>
      <w:r w:rsidR="003C148A">
        <w:rPr>
          <w:rFonts w:ascii="TH SarabunPSK" w:hAnsi="TH SarabunPSK" w:cs="TH SarabunPSK"/>
          <w:sz w:val="32"/>
          <w:szCs w:val="32"/>
        </w:rPr>
        <w:t xml:space="preserve">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3C14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148A">
        <w:rPr>
          <w:rFonts w:ascii="TH SarabunPSK" w:hAnsi="TH SarabunPSK" w:cs="TH SarabunPSK"/>
          <w:sz w:val="32"/>
          <w:szCs w:val="32"/>
        </w:rPr>
        <w:t>2556</w:t>
      </w:r>
      <w:r w:rsidR="003C14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 จ</w:t>
      </w:r>
      <w:r>
        <w:rPr>
          <w:rFonts w:ascii="TH SarabunPSK" w:hAnsi="TH SarabunPSK" w:cs="TH SarabunPSK" w:hint="cs"/>
          <w:sz w:val="32"/>
          <w:szCs w:val="32"/>
          <w:cs/>
        </w:rPr>
        <w:t>ึงขออนุญาตจัดส่งรายงานการประเมิน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ตนเอง </w:t>
      </w:r>
      <w:r>
        <w:rPr>
          <w:rFonts w:ascii="TH SarabunPSK" w:hAnsi="TH SarabunPSK" w:cs="TH SarabunPSK"/>
          <w:sz w:val="32"/>
          <w:szCs w:val="32"/>
        </w:rPr>
        <w:t>SA</w:t>
      </w:r>
      <w:r w:rsidR="00C91BF6">
        <w:rPr>
          <w:rFonts w:ascii="TH SarabunPSK" w:hAnsi="TH SarabunPSK" w:cs="TH SarabunPSK"/>
          <w:sz w:val="32"/>
          <w:szCs w:val="32"/>
        </w:rPr>
        <w:t xml:space="preserve">R </w:t>
      </w:r>
      <w:r w:rsidR="003C148A">
        <w:rPr>
          <w:rFonts w:ascii="TH SarabunPSK" w:hAnsi="TH SarabunPSK" w:cs="TH SarabunPSK"/>
          <w:sz w:val="32"/>
          <w:szCs w:val="32"/>
        </w:rPr>
        <w:t xml:space="preserve">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เพื่อให้งานประกันคุณภาพฯ ตรวจและดำเนิน</w:t>
      </w:r>
    </w:p>
    <w:p w:rsidR="00C91BF6" w:rsidRPr="00223D09" w:rsidRDefault="00C91BF6" w:rsidP="00C91BF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การนำลงสู่การปฏิบัติต่อไป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left="432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Default="00C91BF6" w:rsidP="00C91BF6">
      <w:pPr>
        <w:pStyle w:val="2"/>
        <w:spacing w:after="0" w:line="240" w:lineRule="auto"/>
        <w:ind w:left="504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1F53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Pr="005F3440" w:rsidRDefault="00C91BF6" w:rsidP="00C91BF6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148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53D7">
        <w:rPr>
          <w:rFonts w:ascii="TH SarabunPSK" w:hAnsi="TH SarabunPSK" w:cs="TH SarabunPSK" w:hint="cs"/>
          <w:sz w:val="32"/>
          <w:szCs w:val="32"/>
          <w:cs/>
        </w:rPr>
        <w:t>งานประกันฯแผนกวิชา.......................</w:t>
      </w: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3C148A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91BF6">
        <w:rPr>
          <w:rFonts w:ascii="TH SarabunPSK" w:hAnsi="TH SarabunPSK" w:cs="TH SarabunPSK"/>
          <w:sz w:val="32"/>
          <w:szCs w:val="32"/>
        </w:rPr>
        <w:t xml:space="preserve">      </w:t>
      </w:r>
      <w:r w:rsidR="001F53D7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C91BF6">
        <w:rPr>
          <w:rFonts w:ascii="TH SarabunPSK" w:hAnsi="TH SarabunPSK" w:cs="TH SarabunPSK"/>
          <w:sz w:val="32"/>
          <w:szCs w:val="32"/>
        </w:rPr>
        <w:t xml:space="preserve">  </w:t>
      </w:r>
      <w:r w:rsidR="001F53D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</w:t>
      </w:r>
      <w:r w:rsidR="00C91BF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Pr="005F3440" w:rsidRDefault="003C148A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 xml:space="preserve"> หัวหน้าแผนก</w:t>
      </w:r>
      <w:r w:rsidR="001F53D7">
        <w:rPr>
          <w:rFonts w:ascii="TH SarabunPSK" w:hAnsi="TH SarabunPSK" w:cs="TH SarabunPSK" w:hint="cs"/>
          <w:sz w:val="32"/>
          <w:szCs w:val="32"/>
          <w:cs/>
        </w:rPr>
        <w:t>วิชา........................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a3"/>
        <w:rPr>
          <w:rFonts w:ascii="TH SarabunPSK" w:hAnsi="TH SarabunPSK" w:cs="TH SarabunPSK"/>
          <w:sz w:val="30"/>
          <w:szCs w:val="30"/>
          <w:cs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Pr="00290B68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(นายเกียรติศักดิ์  สุขทองสา)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(นายกุล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อักษรนู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หัวหน้างานประกันคุณภาพฯ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รองผู้อำนวยการฝ่ายแผนงานฯ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Pr="005F3440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:rsidR="00C91BF6" w:rsidRDefault="00C91BF6" w:rsidP="00C91BF6">
      <w:pPr>
        <w:pStyle w:val="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(นายทรงเดช  หล้าพันธ์)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</w:p>
    <w:p w:rsidR="00F84405" w:rsidRDefault="00F84405"/>
    <w:p w:rsidR="003C148A" w:rsidRDefault="003C148A"/>
    <w:p w:rsidR="003C148A" w:rsidRDefault="003C148A"/>
    <w:p w:rsidR="00D87A68" w:rsidRDefault="00D87A68" w:rsidP="00D87A68">
      <w:pPr>
        <w:jc w:val="center"/>
        <w:rPr>
          <w:rFonts w:ascii="TH SarabunPSK" w:eastAsiaTheme="minorHAnsi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ตัวบ่งชี้รายบุคคล</w:t>
      </w:r>
    </w:p>
    <w:p w:rsidR="00D87A68" w:rsidRDefault="00D87A68" w:rsidP="00D87A68">
      <w:pPr>
        <w:pStyle w:val="a5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ร้อยละของผู้เรียนที่มีผลสัมฤทธิ์ทางการเรียนเฉลี่ยสะสม 2.00 ขึ้นไป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Cs w:val="36"/>
        </w:rPr>
        <w:t xml:space="preserve">1.8 </w:t>
      </w:r>
      <w:r>
        <w:rPr>
          <w:rFonts w:ascii="TH SarabunPSK" w:hAnsi="TH SarabunPSK" w:cs="TH SarabunPSK"/>
          <w:sz w:val="24"/>
          <w:szCs w:val="32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    (เฉพาะครูที่ปรึกษา 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ปวช.</w:t>
      </w:r>
      <w:proofErr w:type="spellEnd"/>
      <w:r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ปวส.</w:t>
      </w:r>
      <w:proofErr w:type="spellEnd"/>
      <w:r>
        <w:rPr>
          <w:rFonts w:ascii="TH SarabunPSK" w:hAnsi="TH SarabunPSK" w:cs="TH SarabunPSK"/>
          <w:b/>
          <w:bCs/>
          <w:sz w:val="24"/>
          <w:szCs w:val="32"/>
          <w:cs/>
        </w:rPr>
        <w:t>2  ปีการศึกษา  2555)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2.2  ระดับคุณภาพในการจัดทำแผนการจัดการเรียนรู้รายวิชา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2.3 ระดับคุณภาพในการจัดการเรียนการสอนรายวิชา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2.4 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3.7 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3.10 ระดับคุณภาพในการพัฒนาครูและบุคลากรทางการศึกษา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5.1 ระดับคุณภาพในการบริหารจัดการโครงการ สิ่งประดิษฐ์ งานสร้างสรรค์ หรืองานวิจัยของผู้เรียน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(เฉพาะครูที่สอนวิชาโครงงาน)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5.2 ระดับคุณภาพในการบริหารจัดการนวัตกรรม สิ่งประดิษฐ์ งานสร้างสรรค์ หรืองานวิจัยครู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(วิจัยครูภาคเรียนละ  1  เล่ม  รวมวิจัย  2  เล่ม)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</w:p>
    <w:p w:rsidR="00D87A68" w:rsidRDefault="00D87A68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ตัวบ่งชี้ของแผนก</w:t>
      </w:r>
    </w:p>
    <w:p w:rsidR="00D87A68" w:rsidRDefault="00D87A68" w:rsidP="00D87A68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ร้อยละของผู้เรียนที่มีผลสัมฤทธิ์ทางการเรียนเฉลี่ยสะสม 2.00 ขั้นไป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1.6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ภายในการอาชีวศึกษารับ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(ยกเว้นแผนกวิชาสามัญฯ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แผนกเทคนิคพื้นฐาน)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 ระดับคุณภาพในการจัดทำแผนการจัดการเรียนรู้รายวิชา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3.8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ระดับคุณภาพในการพัฒนาและดูแลสภาพแวดล้อมและภูมิทัศน์ของสถานศึกษาและการใช้อาคารสถานที่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ระดับคุณภาพในการบริหารจัดการโครงการ สิ่งประดิษฐ์งานสร้างสรรค์หรืองานวิจัยของผู้เรียน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งานสร้างสรรค์หรืองาน วิจัยของครู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ระดับคุณภาพในการจัดทำแผนการจัดการเรียนรู้รายวิชา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ระดับคุณภาพในการฝึกอบรมหลักสูตรวิชาชีพระยะสั้น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ร้อยละของผู้สำเร็จการฝึกอบรมตามหลักสูตรเทียบกับแรกเข้า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24"/>
          <w:szCs w:val="32"/>
        </w:rPr>
      </w:pPr>
    </w:p>
    <w:p w:rsidR="00D87A68" w:rsidRDefault="00D87A68" w:rsidP="00D87A68">
      <w:pPr>
        <w:ind w:right="-521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กำหนดส่ง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SSR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รายบุคคล พร้อมวิจัย  2  เล่ม  และ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SAR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แผนก/งาน</w:t>
      </w:r>
    </w:p>
    <w:p w:rsidR="00386572" w:rsidRDefault="00D87A68" w:rsidP="00386572">
      <w:pPr>
        <w:ind w:right="-52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ภายในวันจันทร์ที่  24  มีนาคม  2557  ณ. ห้องประกันคุณภาพฯ</w:t>
      </w:r>
    </w:p>
    <w:p w:rsidR="00386572" w:rsidRPr="00056C96" w:rsidRDefault="00386572" w:rsidP="00386572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 id="_x0000_i1026" type="#_x0000_t75" style="width:54pt;height:60pt" o:ole="" fillcolor="window">
            <v:imagedata r:id="rId5" o:title=""/>
          </v:shape>
          <o:OLEObject Type="Embed" ProgID="Word.Picture.8" ShapeID="_x0000_i1026" DrawAspect="Content" ObjectID="_1455614446" r:id="rId7"/>
        </w:object>
      </w:r>
      <w:r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056C96">
        <w:rPr>
          <w:rFonts w:ascii="Angsana New" w:hAnsi="Angsana New"/>
          <w:b/>
          <w:bCs/>
          <w:sz w:val="48"/>
          <w:szCs w:val="48"/>
          <w:cs/>
        </w:rPr>
        <w:tab/>
      </w:r>
      <w:r w:rsidRPr="00056C96">
        <w:rPr>
          <w:rFonts w:ascii="Angsana New" w:hAnsi="Angsana New" w:hint="cs"/>
          <w:b/>
          <w:bCs/>
          <w:sz w:val="48"/>
          <w:szCs w:val="48"/>
          <w:cs/>
        </w:rPr>
        <w:t xml:space="preserve">   </w:t>
      </w:r>
      <w:r w:rsidRPr="00056C9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386572" w:rsidRPr="00927EFC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งานประกันคุณภาพการศึกษา 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386572" w:rsidRPr="00927EFC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กุมภาพันธ์  ๒๕๕๗</w:t>
      </w:r>
    </w:p>
    <w:p w:rsidR="00386572" w:rsidRPr="00223D09" w:rsidRDefault="00386572" w:rsidP="00386572">
      <w:pPr>
        <w:ind w:right="-285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ขออนุญาตจ้างลูกจ้างชั่วคราว  ตำแหน่ง  เจ้าหน้าที่ธุรการงานประกันคุณภาพ ฯ</w:t>
      </w:r>
    </w:p>
    <w:p w:rsidR="00386572" w:rsidRPr="00927EFC" w:rsidRDefault="007C3151" w:rsidP="00386572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" strokeweight="1pt"/>
        </w:pict>
      </w:r>
    </w:p>
    <w:p w:rsidR="00386572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056C96" w:rsidRDefault="00056C96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86572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 นางกาญจนา  ตรีชาลี  เจ้าหน้าหน้าที่งานประกันคุณภาพการศึกษา  ได้ขออนุญาตลาออกเนื่องจาก ได้รับการเรียกตัวเข้าปฏิบัติหน้าที่จากสำนักงานควบคุมความประพฤติ  จังหวัดเลยและได้ลาออกจากการปฏิบัติงานตั้งแต่วันจันทร์ที่  ๓   กุมภาพันธ์  ๒๕๕๗  ตามความละเอียดที่ทราบแล้วนั้น</w:t>
      </w:r>
    </w:p>
    <w:p w:rsidR="00056C96" w:rsidRDefault="00056C96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56C96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ในห้วงนี้  เป็นห้วงเวลาที่สถานศึกษาต้องดำเนินการจัดทำรายงานการประเมินตนเองของทุกงาน  ทุกแผนกวิชาเพื่อรวบรวมเป็น  รายงานการประเมินตนเองของสถานศึกษา   ซึ่งภาระหน้าที่ดังกล่าวต้องมีเจ้าหน้าที่ในการประสานแจ้งข่าวสาร  แจกเอกสาร  รับ-ส่ง เอกสารพร้อมทั้งรวบรวมข้อมูลต่างๆ  เพื่อดำเนินการสรุปผลเป็นรูปเล่ม    จึงต้องมีการดำเนินงานอย่างต่อเนื่อง   แต่ปัจจุบันงานประกันคุณภาพมีเพียงหัวหน้างาน  และเจ้าหน้าที่ที่เป็นครูผู้สอนซึ่งในขณะนี้มีภาระหน้าที่ในการประเมินผลการเรียนของผู้เรียนให้แล้วเสร็จตามระยะเวลาที่กำหนด </w:t>
      </w:r>
    </w:p>
    <w:p w:rsidR="00386572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86572" w:rsidRDefault="00386572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เพื่อให้การดำเนินงานของงานประกันคุณภาพการศึกษา  สามารถดำเนินการตาม</w:t>
      </w:r>
      <w:r w:rsidR="00056C96">
        <w:rPr>
          <w:rFonts w:ascii="TH SarabunPSK" w:hAnsi="TH SarabunPSK" w:cs="TH SarabunPSK" w:hint="cs"/>
          <w:sz w:val="32"/>
          <w:szCs w:val="32"/>
          <w:cs/>
        </w:rPr>
        <w:t>ปฏิทินการปฏิบัติงานที่กำหนดไว้และส่งผลดีต่อสถานศึกษา</w:t>
      </w:r>
      <w:r w:rsidRPr="00056C96"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งานประกันคุณภาพจึงใคร่ขอ</w:t>
      </w:r>
      <w:r w:rsidR="00056C96" w:rsidRPr="00056C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ความอนุเคราะห์จากวิทยาลัย ฯ  ได้ดำเนินการจัดหาลูกจ้างชั่วคราว   ตำแหน่ง  เจ้าหน้าที่ธุรการงานประกันคุณภาพการศึกษา จำนวน  ๑  ตำแหน่ง</w:t>
      </w:r>
      <w:r w:rsidR="00056C96">
        <w:rPr>
          <w:rFonts w:ascii="TH SarabunPSK" w:hAnsi="TH SarabunPSK" w:cs="TH SarabunPSK" w:hint="cs"/>
          <w:sz w:val="32"/>
          <w:szCs w:val="32"/>
          <w:cs/>
        </w:rPr>
        <w:t>เพื่อมาปฏิบัติหน้าที่ดังกล่าวให้สำเร็จลุล่วงและเกิดผลดีต่อสถานศึกษาต่อไป</w:t>
      </w:r>
    </w:p>
    <w:p w:rsidR="00056C96" w:rsidRDefault="00056C96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56C96" w:rsidRDefault="00056C96" w:rsidP="0038657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</w:p>
    <w:p w:rsidR="00056C96" w:rsidRDefault="00056C96" w:rsidP="00056C96">
      <w:pPr>
        <w:pStyle w:val="a5"/>
        <w:numPr>
          <w:ilvl w:val="0"/>
          <w:numId w:val="3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:rsidR="00056C96" w:rsidRDefault="00056C96" w:rsidP="00056C96">
      <w:pPr>
        <w:pStyle w:val="a5"/>
        <w:numPr>
          <w:ilvl w:val="0"/>
          <w:numId w:val="3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ให้ความอนุเคราะห์</w:t>
      </w:r>
    </w:p>
    <w:p w:rsidR="00056C96" w:rsidRDefault="00056C96" w:rsidP="00056C96">
      <w:pPr>
        <w:pStyle w:val="a5"/>
        <w:numPr>
          <w:ilvl w:val="0"/>
          <w:numId w:val="3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เห็นควรประการใดโปรดพิจารณาสั่งการ</w:t>
      </w:r>
    </w:p>
    <w:p w:rsidR="00056C96" w:rsidRDefault="00056C96" w:rsidP="00056C9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56C96" w:rsidRDefault="00056C96" w:rsidP="00056C96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6C96" w:rsidRDefault="00056C96" w:rsidP="00056C96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(นายเกียรติศักดิ์  สุขทองสา)</w:t>
      </w:r>
    </w:p>
    <w:p w:rsidR="00056C96" w:rsidRPr="00056C96" w:rsidRDefault="00056C96" w:rsidP="00056C96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หัวหน้างานประกันคุณภาพการเรียนการสอน</w:t>
      </w:r>
    </w:p>
    <w:p w:rsidR="00386572" w:rsidRDefault="00386572" w:rsidP="00056C96">
      <w:pPr>
        <w:ind w:right="-52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86572" w:rsidSect="00C91BF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2D1"/>
    <w:multiLevelType w:val="hybridMultilevel"/>
    <w:tmpl w:val="83E69F14"/>
    <w:lvl w:ilvl="0" w:tplc="CCD47A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2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0C90"/>
    <w:rsid w:val="00056C96"/>
    <w:rsid w:val="001F53D7"/>
    <w:rsid w:val="00386572"/>
    <w:rsid w:val="003C148A"/>
    <w:rsid w:val="007C3151"/>
    <w:rsid w:val="00946072"/>
    <w:rsid w:val="00987153"/>
    <w:rsid w:val="00C91BF6"/>
    <w:rsid w:val="00D87A68"/>
    <w:rsid w:val="00DA0C90"/>
    <w:rsid w:val="00F8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56C96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56C9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acer</cp:lastModifiedBy>
  <cp:revision>7</cp:revision>
  <cp:lastPrinted>2014-03-06T01:37:00Z</cp:lastPrinted>
  <dcterms:created xsi:type="dcterms:W3CDTF">2014-03-05T03:48:00Z</dcterms:created>
  <dcterms:modified xsi:type="dcterms:W3CDTF">2014-03-06T05:34:00Z</dcterms:modified>
</cp:coreProperties>
</file>